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“江苏省社科应用研究精品工程” </w:t>
      </w: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67"/>
        <w:pBdr/>
        <w:spacing/>
        <w:ind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高校思想政治教育专项课题</w:t>
      </w: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67"/>
        <w:pBdr/>
        <w:spacing/>
        <w:ind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jc w:val="center"/>
        <w:rPr>
          <w:rFonts w:hint="eastAsia" w:ascii="楷体_GB2312" w:eastAsia="楷体_GB2312"/>
          <w:spacing w:val="80"/>
          <w:sz w:val="72"/>
          <w:szCs w:val="72"/>
        </w:rPr>
      </w:pPr>
      <w:r>
        <w:rPr>
          <w:rFonts w:hint="eastAsia" w:ascii="楷体_GB2312" w:eastAsia="楷体_GB2312"/>
          <w:spacing w:val="80"/>
          <w:sz w:val="72"/>
          <w:szCs w:val="72"/>
        </w:rPr>
        <w:t xml:space="preserve">鉴定结项审批书</w:t>
      </w:r>
      <w:r>
        <w:rPr>
          <w:rFonts w:hint="eastAsia" w:ascii="楷体_GB2312" w:eastAsia="楷体_GB2312"/>
          <w:spacing w:val="80"/>
          <w:sz w:val="72"/>
          <w:szCs w:val="72"/>
        </w:rPr>
      </w:r>
      <w:r>
        <w:rPr>
          <w:rFonts w:hint="eastAsia" w:ascii="楷体_GB2312" w:eastAsia="楷体_GB2312"/>
          <w:spacing w:val="80"/>
          <w:sz w:val="72"/>
          <w:szCs w:val="72"/>
        </w:rPr>
      </w:r>
    </w:p>
    <w:p>
      <w:pPr>
        <w:pStyle w:val="667"/>
        <w:pBdr/>
        <w:spacing/>
        <w:ind/>
        <w:rPr/>
      </w:pPr>
      <w:r/>
      <w:r/>
    </w:p>
    <w:p>
      <w:pPr>
        <w:pStyle w:val="667"/>
        <w:pBdr/>
        <w:spacing/>
        <w:ind/>
        <w:rPr/>
      </w:pPr>
      <w:r/>
      <w:r/>
    </w:p>
    <w:p>
      <w:pPr>
        <w:pStyle w:val="667"/>
        <w:pBdr/>
        <w:spacing/>
        <w:ind/>
        <w:rPr/>
      </w:pPr>
      <w:r/>
      <w:r/>
    </w:p>
    <w:p>
      <w:pPr>
        <w:pStyle w:val="667"/>
        <w:pBdr/>
        <w:spacing/>
        <w:ind/>
        <w:rPr/>
      </w:pPr>
      <w:r/>
      <w:r/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0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项目批准号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          　　　　　     　 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3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项目名</w:t>
      </w:r>
      <w:r>
        <w:rPr>
          <w:rFonts w:hint="eastAsia" w:ascii="楷体_GB2312" w:eastAsia="楷体_GB2312"/>
          <w:bCs/>
          <w:sz w:val="30"/>
          <w:szCs w:val="30"/>
        </w:rPr>
        <w:t xml:space="preserve">称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                            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0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</w:r>
      <w:r>
        <w:rPr>
          <w:rFonts w:hint="eastAsia" w:ascii="楷体_GB2312" w:eastAsia="楷体_GB2312"/>
          <w:bCs/>
          <w:sz w:val="30"/>
          <w:szCs w:val="30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0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项目负责人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　    </w:t>
      </w:r>
      <w:r>
        <w:rPr>
          <w:rFonts w:hint="eastAsia" w:ascii="楷体_GB2312" w:eastAsia="楷体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    　　　　　　　   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00"/>
        <w:rPr>
          <w:rFonts w:hint="eastAsia" w:ascii="楷体_GB2312" w:eastAsia="楷体_GB2312"/>
          <w:bCs/>
          <w:spacing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Cs/>
          <w:spacing w:val="0"/>
          <w:sz w:val="30"/>
          <w:szCs w:val="30"/>
          <w:lang w:val="en-US" w:eastAsia="zh-CN"/>
        </w:rPr>
      </w:r>
      <w:r>
        <w:rPr>
          <w:rFonts w:hint="eastAsia" w:ascii="楷体_GB2312" w:eastAsia="楷体_GB2312"/>
          <w:bCs/>
          <w:spacing w:val="0"/>
          <w:sz w:val="30"/>
          <w:szCs w:val="30"/>
          <w:lang w:val="en-US" w:eastAsia="zh-CN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0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pacing w:val="0"/>
          <w:sz w:val="30"/>
          <w:szCs w:val="30"/>
          <w:lang w:val="en-US" w:eastAsia="zh-CN"/>
        </w:rPr>
        <w:t xml:space="preserve">工 作 单位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</w:t>
      </w:r>
      <w:r>
        <w:rPr>
          <w:rFonts w:hint="eastAsia" w:ascii="楷体_GB2312" w:eastAsia="楷体_GB2312"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　　　　　　        </w:t>
      </w:r>
      <w:r>
        <w:rPr>
          <w:rFonts w:hint="eastAsia" w:ascii="楷体_GB2312" w:eastAsia="楷体_GB2312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</w:t>
      </w:r>
      <w:r>
        <w:rPr>
          <w:rFonts w:hint="eastAsia" w:ascii="楷体_GB2312" w:eastAsia="楷体_GB2312"/>
          <w:bCs/>
          <w:sz w:val="30"/>
          <w:szCs w:val="30"/>
        </w:rPr>
      </w:r>
      <w:r>
        <w:rPr>
          <w:rFonts w:hint="eastAsia" w:ascii="楷体_GB2312" w:eastAsia="楷体_GB2312"/>
          <w:bCs/>
          <w:sz w:val="30"/>
          <w:szCs w:val="30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30"/>
        <w:rPr>
          <w:rFonts w:hint="eastAsia" w:ascii="楷体_GB2312" w:eastAsia="楷体_GB2312"/>
          <w:bCs/>
          <w:spacing w:val="60"/>
          <w:sz w:val="30"/>
          <w:szCs w:val="30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</w:r>
      <w:r>
        <w:rPr>
          <w:rFonts w:hint="eastAsia" w:ascii="楷体_GB2312" w:eastAsia="楷体_GB2312"/>
          <w:bCs/>
          <w:spacing w:val="60"/>
          <w:sz w:val="30"/>
          <w:szCs w:val="30"/>
        </w:rPr>
      </w:r>
    </w:p>
    <w:p>
      <w:pPr>
        <w:pStyle w:val="667"/>
        <w:keepNext w:val="false"/>
        <w:keepLines w:val="false"/>
        <w:pageBreakBefore w:val="false"/>
        <w:widowControl w:val="false"/>
        <w:pBdr/>
        <w:spacing w:line="580" w:lineRule="exact"/>
        <w:ind w:firstLine="630"/>
        <w:rPr>
          <w:rFonts w:hint="eastAsia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填表日</w:t>
      </w:r>
      <w:r>
        <w:rPr>
          <w:rFonts w:hint="eastAsia" w:ascii="楷体_GB2312" w:eastAsia="楷体_GB2312"/>
          <w:bCs/>
          <w:sz w:val="30"/>
          <w:szCs w:val="30"/>
        </w:rPr>
        <w:t xml:space="preserve">期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          </w:t>
      </w:r>
      <w:r>
        <w:rPr>
          <w:rFonts w:hint="eastAsia"/>
          <w:bCs/>
          <w:sz w:val="30"/>
          <w:szCs w:val="30"/>
          <w:u w:val="single"/>
        </w:rPr>
      </w:r>
      <w:r>
        <w:rPr>
          <w:rFonts w:hint="eastAsia"/>
          <w:bCs/>
          <w:sz w:val="30"/>
          <w:szCs w:val="30"/>
          <w:u w:val="single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 xml:space="preserve">江苏省哲学社会科学界联合会印制</w:t>
      </w:r>
      <w:r>
        <w:rPr>
          <w:rFonts w:hint="eastAsia" w:ascii="楷体_GB2312" w:hAnsi="宋体" w:eastAsia="楷体_GB2312"/>
          <w:bCs/>
          <w:sz w:val="30"/>
          <w:szCs w:val="30"/>
        </w:rPr>
      </w:r>
      <w:r>
        <w:rPr>
          <w:rFonts w:hint="eastAsia" w:ascii="楷体_GB2312" w:hAnsi="宋体" w:eastAsia="楷体_GB2312"/>
          <w:bCs/>
          <w:sz w:val="30"/>
          <w:szCs w:val="30"/>
        </w:rPr>
      </w:r>
    </w:p>
    <w:p>
      <w:pPr>
        <w:pStyle w:val="667"/>
        <w:pBdr/>
        <w:spacing/>
        <w:ind/>
        <w:jc w:val="center"/>
        <w:rPr>
          <w:rFonts w:hint="eastAsia" w:ascii="楷体_GB2312" w:eastAsia="楷体_GB2312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 xml:space="preserve">  </w:t>
      </w:r>
      <w:r>
        <w:rPr>
          <w:rFonts w:hint="eastAsia" w:ascii="楷体_GB2312" w:eastAsia="楷体_GB2312"/>
        </w:rPr>
      </w:r>
      <w:r>
        <w:rPr>
          <w:rFonts w:hint="eastAsia" w:ascii="楷体_GB2312" w:eastAsia="楷体_GB2312"/>
        </w:rPr>
      </w:r>
    </w:p>
    <w:p>
      <w:pPr>
        <w:pStyle w:val="667"/>
        <w:pBdr/>
        <w:spacing/>
        <w:ind/>
        <w:jc w:val="center"/>
        <w:rPr>
          <w:rFonts w:hint="eastAsia" w:ascii="方正黑体_GBK" w:hAnsi="方正黑体_GBK" w:eastAsia="方正黑体_GBK" w:cs="方正黑体_GBK"/>
          <w:b w:val="0"/>
          <w:bCs w:val="0"/>
          <w:sz w:val="4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</w:p>
    <w:p>
      <w:pPr>
        <w:pStyle w:val="667"/>
        <w:pBdr/>
        <w:spacing/>
        <w:ind/>
        <w:jc w:val="center"/>
        <w:rPr>
          <w:rFonts w:hint="eastAsia" w:ascii="方正黑体_GBK" w:hAnsi="方正黑体_GBK" w:eastAsia="方正黑体_GBK" w:cs="方正黑体_GBK"/>
          <w:b w:val="0"/>
          <w:bCs w:val="0"/>
          <w:sz w:val="4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</w:p>
    <w:p>
      <w:pPr>
        <w:pStyle w:val="667"/>
        <w:pBdr/>
        <w:spacing/>
        <w:ind/>
        <w:jc w:val="center"/>
        <w:rPr>
          <w:rFonts w:hint="eastAsia" w:ascii="方正黑体_GBK" w:hAnsi="方正黑体_GBK" w:eastAsia="方正黑体_GBK" w:cs="方正黑体_GBK"/>
          <w:b w:val="0"/>
          <w:bCs w:val="0"/>
          <w:sz w:val="4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  <w:t xml:space="preserve">填　表　说　明</w:t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</w:p>
    <w:p>
      <w:pPr>
        <w:pStyle w:val="66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一、按照表内栏目和有关规定认真如实填写，所填栏目不够用时可加附页。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二、主题词需填写反映成果内容的４个关键词。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三、“成果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摘要</w:t>
      </w:r>
      <w:r>
        <w:rPr>
          <w:rFonts w:hint="eastAsia" w:ascii="方正仿宋_GBK" w:hAnsi="方正仿宋_GBK" w:eastAsia="方正仿宋_GBK" w:cs="方正仿宋_GBK"/>
          <w:sz w:val="32"/>
        </w:rPr>
        <w:t xml:space="preserve">”的写法和要求见审批书内该栏目的“主要内容与要求提示”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，字数要求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 xml:space="preserve">2000字以内。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四、无内容填写的栏目可空白。凡选择性栏目请在选择项上划圈或打“√”。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五、申请书一律用计算机填写打印，工作单位科研管理部门在封面盖章后提交。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64"/>
        <w:pBdr/>
        <w:spacing w:line="360" w:lineRule="auto"/>
        <w:ind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br w:type="page" w:clear="all"/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课题负责人</w:t>
      </w:r>
      <w:r>
        <w:rPr>
          <w:rFonts w:hint="eastAsia" w:ascii="黑体" w:hAnsi="黑体" w:eastAsia="黑体" w:cs="黑体"/>
          <w:sz w:val="28"/>
          <w:szCs w:val="28"/>
        </w:rPr>
        <w:t xml:space="preserve">的承诺：</w:t>
      </w: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72"/>
        <w:keepNext w:val="false"/>
        <w:keepLines w:val="false"/>
        <w:pageBreakBefore w:val="false"/>
        <w:widowControl w:val="true"/>
        <w:suppressLineNumbers w:val="false"/>
        <w:pBdr/>
        <w:shd w:val="clear" w:color="auto" w:fill="ffffff"/>
        <w:spacing w:afterAutospacing="0" w:beforeAutospacing="0" w:line="440" w:lineRule="exact"/>
        <w:ind w:right="0" w:firstLine="480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本人所提交课题成果均由课题组成员独立完成，成果材料真实有效，无抄袭、剽窃、侵占、篡改行为，AI工具未参与核心观点、研究结论、关键数据、逻辑论证等创造性思维和决策性过程，无不当署名行为，无提供虚假信息行为，无涉及知识产权争议等学术不端行为。如有违背学术诚信或其他学术不端行为，本人将积极配合调查，并按照相关规定接受警告、撤销项目立项、限制申报资格等处理，并记入不良科研诚信记录。。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72"/>
        <w:keepNext w:val="false"/>
        <w:keepLines w:val="false"/>
        <w:pageBreakBefore w:val="false"/>
        <w:widowControl w:val="true"/>
        <w:suppressLineNumbers w:val="false"/>
        <w:pBdr/>
        <w:spacing w:afterAutospacing="0" w:beforeAutospacing="0" w:line="440" w:lineRule="exact"/>
        <w:ind w:right="0" w:firstLine="640"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4"/>
        <w:pBdr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eastAsia="zh-CN"/>
        </w:rPr>
        <w:t xml:space="preserve">课题负责人</w:t>
      </w:r>
      <w:r>
        <w:rPr>
          <w:rFonts w:hint="eastAsia" w:ascii="宋体" w:hAnsi="宋体"/>
          <w:sz w:val="24"/>
          <w:szCs w:val="24"/>
        </w:rPr>
        <w:t xml:space="preserve">（签字）：</w:t>
      </w:r>
      <w:r>
        <w:rPr>
          <w:rFonts w:hint="eastAsia" w:ascii="宋体" w:hAnsi="宋体"/>
          <w:sz w:val="24"/>
          <w:szCs w:val="24"/>
        </w:rPr>
      </w:r>
      <w:r>
        <w:rPr>
          <w:rFonts w:hint="eastAsia" w:ascii="宋体" w:hAnsi="宋体"/>
          <w:sz w:val="24"/>
          <w:szCs w:val="24"/>
        </w:rPr>
      </w:r>
    </w:p>
    <w:p>
      <w:pPr>
        <w:pStyle w:val="66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工作（推荐）单位意见</w:t>
      </w:r>
      <w:r>
        <w:rPr>
          <w:rFonts w:hint="eastAsia" w:ascii="宋体" w:hAnsi="宋体"/>
          <w:sz w:val="28"/>
          <w:szCs w:val="28"/>
        </w:rPr>
        <w:t xml:space="preserve">：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64"/>
        <w:keepNext w:val="false"/>
        <w:keepLines w:val="false"/>
        <w:pageBreakBefore w:val="false"/>
        <w:widowControl w:val="true"/>
        <w:suppressLineNumbers w:val="false"/>
        <w:pBdr/>
        <w:spacing w:line="440" w:lineRule="exact"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本单位已对课题研究成果的真实性、合法性及学术规范性进行审核与把关。若该成果存在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因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抄袭、剽窃、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弄虚作假、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事实错误等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科研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失信行为，本单位承诺将积极配合管理方开展调查，依法依规追究相关人员的责任，并按照有关规定承担相应责任。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64"/>
        <w:keepNext w:val="false"/>
        <w:keepLines w:val="false"/>
        <w:widowControl w:val="true"/>
        <w:suppressLineNumbers w:val="false"/>
        <w:pBdr/>
        <w:spacing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64"/>
        <w:pBdr/>
        <w:spacing w:line="360" w:lineRule="auto"/>
        <w:ind w:right="420" w:firstLine="43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章：</w:t>
      </w:r>
      <w:r>
        <w:rPr>
          <w:rFonts w:hint="eastAsia" w:ascii="宋体" w:hAnsi="宋体"/>
          <w:sz w:val="24"/>
          <w:szCs w:val="24"/>
        </w:rPr>
      </w:r>
      <w:r>
        <w:rPr>
          <w:rFonts w:hint="eastAsia" w:ascii="宋体" w:hAnsi="宋体"/>
          <w:sz w:val="24"/>
          <w:szCs w:val="24"/>
        </w:rPr>
      </w:r>
    </w:p>
    <w:p>
      <w:pPr>
        <w:pStyle w:val="664"/>
        <w:pBdr/>
        <w:spacing w:line="360" w:lineRule="auto"/>
        <w:ind w:firstLine="480"/>
        <w:rPr/>
      </w:pPr>
      <w:r>
        <w:rPr>
          <w:rFonts w:hint="eastAsia" w:ascii="宋体"/>
          <w:sz w:val="24"/>
          <w:szCs w:val="24"/>
        </w:rPr>
        <w:t xml:space="preserve">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/>
          <w:sz w:val="24"/>
          <w:szCs w:val="24"/>
        </w:rPr>
        <w:t xml:space="preserve">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日</w:t>
      </w:r>
      <w:r>
        <w:t xml:space="preserve"> </w:t>
      </w:r>
      <w:r/>
    </w:p>
    <w:p>
      <w:pPr>
        <w:pStyle w:val="664"/>
        <w:pBdr/>
        <w:spacing w:line="360" w:lineRule="auto"/>
        <w:ind w:firstLine="420"/>
        <w:rPr/>
      </w:pPr>
      <w:r/>
      <w:r/>
    </w:p>
    <w:p>
      <w:pPr>
        <w:pStyle w:val="664"/>
        <w:pBdr/>
        <w:spacing w:line="360" w:lineRule="auto"/>
        <w:ind w:firstLine="420"/>
        <w:rPr/>
      </w:pPr>
      <w:r/>
      <w:r/>
    </w:p>
    <w:p>
      <w:pPr>
        <w:pStyle w:val="664"/>
        <w:pBdr/>
        <w:spacing w:line="360" w:lineRule="auto"/>
        <w:ind w:firstLine="420"/>
        <w:rPr/>
      </w:pPr>
      <w:r/>
      <w:r/>
    </w:p>
    <w:p>
      <w:pPr>
        <w:pStyle w:val="667"/>
        <w:pBdr/>
        <w:spacing/>
        <w:ind/>
        <w:rPr>
          <w:rFonts w:hint="eastAsia" w:ascii="方正仿宋_GBK" w:hAnsi="方正仿宋_GBK" w:eastAsia="方正仿宋_GBK" w:cs="方正仿宋_GBK"/>
          <w:sz w:val="32"/>
          <w:lang w:eastAsia="zh-CN"/>
        </w:rPr>
        <w:sectPr>
          <w:footerReference w:type="default" r:id="rId8"/>
          <w:footnotePr/>
          <w:endnotePr/>
          <w:type w:val="nextPage"/>
          <w:pgSz w:h="16838" w:orient="landscape" w:w="11906"/>
          <w:pgMar w:top="1713" w:right="1531" w:bottom="1091" w:left="1680" w:header="851" w:footer="1418" w:gutter="0"/>
          <w:pgNumType w:start="1"/>
          <w:cols w:num="1" w:sep="0" w:space="1701" w:equalWidth="1"/>
        </w:sect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一、基本情况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870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40"/>
        <w:gridCol w:w="360"/>
        <w:gridCol w:w="987"/>
        <w:gridCol w:w="100"/>
        <w:gridCol w:w="333"/>
        <w:gridCol w:w="509"/>
        <w:gridCol w:w="676"/>
        <w:gridCol w:w="304"/>
        <w:gridCol w:w="739"/>
        <w:gridCol w:w="192"/>
        <w:gridCol w:w="127"/>
        <w:gridCol w:w="847"/>
        <w:gridCol w:w="470"/>
        <w:gridCol w:w="84"/>
        <w:gridCol w:w="408"/>
        <w:gridCol w:w="589"/>
        <w:gridCol w:w="146"/>
        <w:gridCol w:w="1194"/>
      </w:tblGrid>
      <w:tr>
        <w:trPr>
          <w:trHeight w:val="555"/>
        </w:trPr>
        <w:tc>
          <w:tcPr>
            <w:gridSpan w:val="5"/>
            <w:tcBorders/>
            <w:tcMar>
              <w:left w:w="0" w:type="dxa"/>
              <w:right w:w="0" w:type="dxa"/>
            </w:tcMar>
            <w:tcW w:w="242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成果名称（项目名称）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3"/>
            <w:tcBorders/>
            <w:tcMar>
              <w:left w:w="0" w:type="dxa"/>
              <w:right w:w="0" w:type="dxa"/>
            </w:tcMar>
            <w:tcW w:w="6285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2"/>
            <w:tcBorders/>
            <w:tcMar>
              <w:left w:w="0" w:type="dxa"/>
              <w:right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主题词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5"/>
            <w:tcBorders/>
            <w:tcMar>
              <w:left w:w="0" w:type="dxa"/>
              <w:right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原计划完成时间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362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报送时间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14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鉴定时间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成　果　形　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 xml:space="preserve">A．教材     B.专著    C.论文   D.研究报告　　</w:t>
            </w:r>
            <w:r>
              <w:rPr>
                <w:rFonts w:hint="eastAsia"/>
                <w:lang w:val="en-US" w:eastAsia="zh-CN"/>
              </w:rPr>
              <w:t xml:space="preserve">E</w:t>
            </w:r>
            <w:r>
              <w:rPr>
                <w:rFonts w:hint="eastAsia"/>
              </w:rPr>
              <w:t xml:space="preserve">．其它（如课件、在线资源等）</w:t>
            </w:r>
            <w:r>
              <w:rPr>
                <w:rFonts w:eastAsia="宋体"/>
                <w:lang w:val="en-US" w:eastAsia="zh-CN"/>
              </w:rPr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成　果　字　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成果发表或转化情况</w:t>
            </w:r>
            <w:r>
              <w:rPr>
                <w:rFonts w:hint="eastAsia" w:eastAsia="宋体"/>
                <w:lang w:eastAsia="zh-CN"/>
              </w:rPr>
            </w:r>
            <w:r>
              <w:rPr>
                <w:rFonts w:hint="eastAsia" w:eastAsia="宋体"/>
                <w:lang w:eastAsia="zh-CN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结　项　种　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Ａ．正常　Ｂ． 提前　Ｃ．延期　Ｄ．免于鉴定　Ｅ．申请撤销或中止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负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责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人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姓名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04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性别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出生日期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工作单位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行政职务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学　　历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04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研究专长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职　　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/>
            </w:pPr>
            <w:r>
              <w:rPr>
                <w:rFonts w:hint="eastAsia"/>
              </w:rPr>
              <w:t xml:space="preserve">通信地址</w:t>
            </w:r>
            <w:r/>
          </w:p>
        </w:tc>
        <w:tc>
          <w:tcPr>
            <w:gridSpan w:val="10"/>
            <w:tcBorders/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邮政编码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70"/>
              <w:pBdr/>
              <w:tabs>
                <w:tab w:val="center" w:leader="none" w:pos="4153"/>
                <w:tab w:val="right" w:leader="none" w:pos="8306"/>
              </w:tabs>
              <w:spacing/>
              <w:ind w:firstLine="360"/>
              <w:jc w:val="both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70"/>
              <w:pBdr/>
              <w:tabs>
                <w:tab w:val="center" w:leader="none" w:pos="4153"/>
                <w:tab w:val="right" w:leader="none" w:pos="8306"/>
              </w:tabs>
              <w:spacing/>
              <w:ind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联系电话</w:t>
            </w:r>
            <w:r>
              <w:rPr>
                <w:rFonts w:hint="eastAsia"/>
                <w:sz w:val="21"/>
                <w:szCs w:val="21"/>
              </w:rPr>
            </w:r>
            <w:r>
              <w:rPr>
                <w:rFonts w:hint="eastAsia"/>
                <w:sz w:val="21"/>
                <w:szCs w:val="21"/>
              </w:rPr>
            </w:r>
          </w:p>
        </w:tc>
        <w:tc>
          <w:tcPr>
            <w:gridSpan w:val="5"/>
            <w:tcBorders/>
            <w:tcW w:w="1922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 w:firstLine="42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办： </w:t>
            </w:r>
            <w:r>
              <w:rPr>
                <w:rFonts w:ascii="宋体"/>
              </w:rPr>
            </w:r>
            <w:r>
              <w:rPr>
                <w:rFonts w:ascii="宋体"/>
              </w:rPr>
            </w:r>
          </w:p>
        </w:tc>
        <w:tc>
          <w:tcPr>
            <w:gridSpan w:val="4"/>
            <w:tcBorders/>
            <w:tcW w:w="190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 w:firstLine="42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宅：</w:t>
            </w:r>
            <w:r>
              <w:rPr>
                <w:rFonts w:ascii="宋体"/>
              </w:rPr>
            </w:r>
            <w:r>
              <w:rPr>
                <w:rFonts w:ascii="宋体"/>
              </w:rPr>
            </w:r>
          </w:p>
        </w:tc>
        <w:tc>
          <w:tcPr>
            <w:gridSpan w:val="6"/>
            <w:tcBorders/>
            <w:tcW w:w="2891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手机： </w:t>
            </w:r>
            <w:r>
              <w:rPr>
                <w:rFonts w:hint="eastAsia" w:ascii="宋体" w:hAnsi="宋体"/>
              </w:rPr>
            </w:r>
            <w:r>
              <w:rPr>
                <w:rFonts w:hint="eastAsia" w:ascii="宋体" w:hAnsi="宋体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E_mail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5"/>
            <w:tcBorders/>
            <w:tcW w:w="6718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题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组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0" w:left="210"/>
              <w:rPr>
                <w:rFonts w:hint="eastAsia"/>
              </w:rPr>
            </w:pPr>
            <w:r>
              <w:rPr>
                <w:rFonts w:hint="eastAsia"/>
              </w:rPr>
              <w:t xml:space="preserve">主　要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成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员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姓　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单　　　　　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职　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承担任务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67"/>
        <w:pBdr/>
        <w:spacing/>
        <w:ind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</w:rPr>
        <w:t xml:space="preserve">二、</w:t>
      </w:r>
      <w:r>
        <w:rPr>
          <w:rFonts w:hint="eastAsia" w:ascii="黑体" w:eastAsia="黑体"/>
          <w:sz w:val="32"/>
          <w:szCs w:val="32"/>
        </w:rPr>
        <w:t xml:space="preserve">成果简介</w:t>
      </w:r>
      <w:r>
        <w:rPr>
          <w:rFonts w:hint="eastAsia" w:ascii="黑体" w:eastAsia="黑体"/>
          <w:sz w:val="32"/>
          <w:szCs w:val="32"/>
        </w:rPr>
      </w:r>
      <w:r>
        <w:rPr>
          <w:rFonts w:hint="eastAsia" w:ascii="黑体" w:eastAsia="黑体"/>
          <w:sz w:val="32"/>
          <w:szCs w:val="32"/>
        </w:rPr>
      </w:r>
    </w:p>
    <w:p>
      <w:pPr>
        <w:pStyle w:val="66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（一）教材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6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1.教材名称、作者、出版时间、字数、书号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2.主要内容、意义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3.使用范围和效果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（二）专著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7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1.书名、作者、出版时间、字数、书号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2.主要内容、意义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3.影响力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（三）论文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084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1、论文名称、作者、发表时间、字数、期刊名称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 论文摘要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 论文被引情况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（四）研究报告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5"/>
        <w:gridCol w:w="5673"/>
        <w:gridCol w:w="2395"/>
      </w:tblGrid>
      <w:tr>
        <w:trPr>
          <w:trHeight w:val="620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1.研究报告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摘要（另附活页）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  <w:tr>
        <w:trPr>
          <w:trHeight w:val="2781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>
              <w:rPr>
                <w:rFonts w:hint="eastAsia"/>
              </w:rPr>
              <w:t xml:space="preserve">要求提示：</w:t>
            </w:r>
            <w:r/>
          </w:p>
          <w:p>
            <w:pPr>
              <w:pStyle w:val="667"/>
              <w:framePr w:hAnchor="page" w:vAnchor="page" w:x="108" w:y="158"/>
              <w:pBdr/>
              <w:spacing/>
              <w:ind w:firstLine="420"/>
              <w:rPr/>
            </w:pPr>
            <w:r>
              <w:t xml:space="preserve">1.</w:t>
            </w:r>
            <w:r>
              <w:rPr>
                <w:rFonts w:hint="eastAsia"/>
              </w:rPr>
              <w:t xml:space="preserve">“研究报告摘要”可供项目成果的评审及介绍、宣传、推广、转化使用。</w:t>
            </w:r>
            <w:r/>
          </w:p>
          <w:p>
            <w:pPr>
              <w:pStyle w:val="667"/>
              <w:framePr w:hAnchor="page" w:vAnchor="page" w:x="108" w:y="158"/>
              <w:pBdr/>
              <w:spacing/>
              <w:ind w:firstLine="420"/>
              <w:rPr/>
            </w:pPr>
            <w:r>
              <w:t xml:space="preserve">2.</w:t>
            </w:r>
            <w:r>
              <w:rPr>
                <w:rFonts w:hint="eastAsia"/>
              </w:rPr>
              <w:t xml:space="preserve">主要内容应包括：研究成果的重要观点和对策建议，尤其是在改进思政课堂教学、实践教学或思想政治工作等方面，３０００字以内。</w:t>
            </w:r>
            <w:r/>
          </w:p>
          <w:p>
            <w:pPr>
              <w:pStyle w:val="667"/>
              <w:framePr w:hAnchor="page" w:vAnchor="page" w:x="108" w:y="158"/>
              <w:pBdr/>
              <w:spacing/>
              <w:ind w:firstLine="420"/>
              <w:rPr>
                <w:rFonts w:hint="eastAsia"/>
              </w:rPr>
            </w:pPr>
            <w:r>
              <w:t xml:space="preserve">3</w:t>
            </w:r>
            <w:r>
              <w:rPr>
                <w:rFonts w:hint="eastAsia"/>
              </w:rPr>
              <w:t xml:space="preserve">“研究报告摘要”由项目负责人撰写，篇尾注明批准号、项目名称、研究报告题目。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609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2.分报告一览表</w:t>
            </w: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5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序号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题目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239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作者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１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２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３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４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（五）其它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7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 教学与实践改革过程呈现的成果，如在线资源、课件等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 内容简介和创新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 成果在思政课堂教学和实践中的应用和推广价值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三、研究总结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715"/>
      </w:tblGrid>
      <w:tr>
        <w:trPr>
          <w:trHeight w:val="770"/>
        </w:trPr>
        <w:tc>
          <w:tcPr>
            <w:tcBorders/>
            <w:tcW w:w="8715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主要内容提示：计划执行情况；成果内容以及研究方法的突出特色、主要建树及创新；学术价值和应用价值；不足和问题；尚需深入研究的问题。</w:t>
            </w:r>
            <w:r>
              <w:rPr>
                <w:rFonts w:hint="eastAsia"/>
                <w:sz w:val="18"/>
                <w:szCs w:val="18"/>
              </w:rPr>
            </w:r>
            <w:r>
              <w:rPr>
                <w:rFonts w:hint="eastAsia"/>
                <w:sz w:val="18"/>
                <w:szCs w:val="18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360"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/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sz w:val="18"/>
                <w:szCs w:val="18"/>
                <w:shd w:val="clear" w:color="auto" w:fill="ffffff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05"/>
        </w:trPr>
        <w:tc>
          <w:tcPr>
            <w:tcBorders/>
            <w:tcW w:w="8715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hint="eastAsia"/>
              </w:rPr>
              <w:t xml:space="preserve">　　　　　　　　　　项目负责人签字：　　　　　　　　　　　　　　年　　月　　日</w:t>
            </w:r>
            <w:r/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四、成果鉴定意见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1681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/>
            <w:r/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本栏不填内容，由江苏省哲学社会科学界联合会负责组织专家鉴定。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420"/>
              <w:rPr/>
            </w:pPr>
            <w:r/>
            <w:r/>
          </w:p>
        </w:tc>
      </w:tr>
    </w:tbl>
    <w:p>
      <w:pPr>
        <w:pStyle w:val="667"/>
        <w:pBdr/>
        <w:spacing/>
        <w:ind/>
        <w:rPr/>
      </w:pPr>
      <w:r/>
      <w:r/>
    </w:p>
    <w:p>
      <w:pPr>
        <w:pStyle w:val="66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五、省社科联审核意见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cantSplit/>
          <w:trHeight w:val="1865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/>
              <w:ind w:firstLine="1260"/>
              <w:rPr>
                <w:rFonts w:hint="eastAsia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负责人（签章）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67"/>
              <w:pBdr/>
              <w:spacing w:after="156"/>
              <w:ind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sectPr>
      <w:footerReference w:type="default" r:id="rId9"/>
      <w:footerReference w:type="even" r:id="rId10"/>
      <w:footnotePr/>
      <w:endnotePr/>
      <w:type w:val="nextPage"/>
      <w:pgSz w:h="16838" w:orient="landscape" w:w="11906"/>
      <w:pgMar w:top="1713" w:right="1531" w:bottom="1091" w:left="1680" w:header="851" w:footer="141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仿宋_GBK">
    <w:panose1 w:val="03000509000000000000"/>
  </w:font>
  <w:font w:name="方正黑体_GBK">
    <w:panose1 w:val="03000509000000000000"/>
  </w:font>
  <w:font w:name="楷体_GB2312">
    <w:panose1 w:val="02010609060101010101"/>
  </w:font>
  <w:font w:name="方正小标宋简体">
    <w:panose1 w:val="02010601030101010101"/>
  </w:font>
  <w:font w:name="Arial">
    <w:panose1 w:val="020B0604020202020204"/>
  </w:font>
  <w:font w:name="Verdana">
    <w:panose1 w:val="020B060403050404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73"/>
        <w:rFonts w:hint="eastAsia"/>
        <w:sz w:val="32"/>
      </w:rPr>
    </w:pPr>
    <w:r>
      <w:rPr>
        <w:rStyle w:val="673"/>
        <w:rFonts w:hint="eastAsia"/>
        <w:sz w:val="32"/>
      </w:rPr>
      <w:t xml:space="preserve">— </w:t>
    </w:r>
    <w:r>
      <w:rPr>
        <w:sz w:val="32"/>
      </w:rPr>
      <w:fldChar w:fldCharType="begin"/>
    </w:r>
    <w:r>
      <w:rPr>
        <w:rStyle w:val="673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673"/>
        <w:sz w:val="32"/>
      </w:rPr>
      <w:t xml:space="preserve">1</w:t>
    </w:r>
    <w:r>
      <w:rPr>
        <w:sz w:val="32"/>
      </w:rPr>
      <w:fldChar w:fldCharType="end"/>
    </w:r>
    <w:r>
      <w:rPr>
        <w:rStyle w:val="673"/>
        <w:rFonts w:hint="eastAsia"/>
        <w:sz w:val="32"/>
      </w:rPr>
      <w:t xml:space="preserve"> —</w:t>
    </w:r>
    <w:r>
      <w:rPr>
        <w:rStyle w:val="673"/>
        <w:rFonts w:hint="eastAsia"/>
        <w:sz w:val="32"/>
      </w:rPr>
    </w:r>
    <w:r>
      <w:rPr>
        <w:rStyle w:val="673"/>
        <w:rFonts w:hint="eastAsia"/>
        <w:sz w:val="32"/>
      </w:rPr>
    </w:r>
  </w:p>
  <w:p>
    <w:pPr>
      <w:pStyle w:val="67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73"/>
      </w:rPr>
    </w:pPr>
    <w:r>
      <w:fldChar w:fldCharType="begin"/>
    </w:r>
    <w:r>
      <w:rPr>
        <w:rStyle w:val="673"/>
      </w:rPr>
      <w:instrText xml:space="preserve">PAGE  </w:instrText>
    </w:r>
    <w:r>
      <w:fldChar w:fldCharType="end"/>
    </w:r>
    <w:r>
      <w:rPr>
        <w:rStyle w:val="673"/>
      </w:rPr>
    </w:r>
    <w:r>
      <w:rPr>
        <w:rStyle w:val="673"/>
      </w:rPr>
    </w:r>
  </w:p>
  <w:p>
    <w:pPr>
      <w:pStyle w:val="67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4"/>
    <w:next w:val="66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64"/>
    <w:next w:val="66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4"/>
    <w:next w:val="66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4"/>
    <w:next w:val="66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4"/>
    <w:next w:val="66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4"/>
    <w:next w:val="66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4"/>
    <w:next w:val="66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4"/>
    <w:next w:val="66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4"/>
    <w:next w:val="66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4"/>
    <w:next w:val="66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next w:val="664"/>
    <w:link w:val="664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65">
    <w:name w:val="默认段落字体"/>
    <w:next w:val="665"/>
    <w:link w:val="664"/>
    <w:semiHidden/>
    <w:pPr>
      <w:pBdr/>
      <w:spacing/>
      <w:ind/>
    </w:pPr>
  </w:style>
  <w:style w:type="table" w:styleId="666">
    <w:name w:val="普通表格"/>
    <w:next w:val="666"/>
    <w:link w:val="66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7">
    <w:name w:val="纯文本"/>
    <w:basedOn w:val="664"/>
    <w:next w:val="667"/>
    <w:link w:val="664"/>
    <w:pPr>
      <w:pBdr/>
      <w:spacing/>
      <w:ind/>
    </w:pPr>
    <w:rPr>
      <w:rFonts w:ascii="宋体" w:hAnsi="Courier New" w:cs="Courier New"/>
      <w:szCs w:val="21"/>
    </w:rPr>
  </w:style>
  <w:style w:type="paragraph" w:styleId="668">
    <w:name w:val="日期"/>
    <w:basedOn w:val="664"/>
    <w:next w:val="664"/>
    <w:link w:val="664"/>
    <w:pPr>
      <w:pBdr/>
      <w:spacing/>
      <w:ind w:left="100"/>
    </w:pPr>
  </w:style>
  <w:style w:type="paragraph" w:styleId="669">
    <w:name w:val="批注框文本"/>
    <w:basedOn w:val="664"/>
    <w:next w:val="669"/>
    <w:link w:val="664"/>
    <w:semiHidden/>
    <w:pPr>
      <w:pBdr/>
      <w:spacing/>
      <w:ind/>
    </w:pPr>
    <w:rPr>
      <w:sz w:val="18"/>
      <w:szCs w:val="18"/>
    </w:rPr>
  </w:style>
  <w:style w:type="paragraph" w:styleId="670">
    <w:name w:val="页脚"/>
    <w:basedOn w:val="664"/>
    <w:next w:val="670"/>
    <w:link w:val="664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71">
    <w:name w:val="页眉"/>
    <w:basedOn w:val="664"/>
    <w:next w:val="671"/>
    <w:link w:val="66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72">
    <w:name w:val="普通(网站)"/>
    <w:basedOn w:val="664"/>
    <w:next w:val="672"/>
    <w:link w:val="664"/>
    <w:qFormat/>
    <w:pPr>
      <w:pBdr/>
      <w:spacing/>
      <w:ind/>
    </w:pPr>
    <w:rPr>
      <w:sz w:val="24"/>
    </w:rPr>
  </w:style>
  <w:style w:type="character" w:styleId="673">
    <w:name w:val="页码"/>
    <w:basedOn w:val="665"/>
    <w:next w:val="673"/>
    <w:link w:val="664"/>
    <w:pPr>
      <w:pBdr/>
      <w:spacing/>
      <w:ind/>
    </w:pPr>
  </w:style>
  <w:style w:type="character" w:styleId="674">
    <w:name w:val="超链接"/>
    <w:basedOn w:val="665"/>
    <w:next w:val="674"/>
    <w:link w:val="664"/>
    <w:pPr>
      <w:pBdr/>
      <w:spacing/>
      <w:ind/>
    </w:pPr>
    <w:rPr>
      <w:color w:val="0000ff"/>
      <w:u w:val="single"/>
    </w:rPr>
  </w:style>
  <w:style w:type="character" w:styleId="2840" w:default="1">
    <w:name w:val="Default Paragraph Font"/>
    <w:uiPriority w:val="1"/>
    <w:semiHidden/>
    <w:unhideWhenUsed/>
    <w:pPr>
      <w:pBdr/>
      <w:spacing/>
      <w:ind/>
    </w:pPr>
  </w:style>
  <w:style w:type="numbering" w:styleId="2841" w:default="1">
    <w:name w:val="No List"/>
    <w:uiPriority w:val="99"/>
    <w:semiHidden/>
    <w:unhideWhenUsed/>
    <w:pPr>
      <w:pBdr/>
      <w:spacing/>
      <w:ind/>
    </w:pPr>
  </w:style>
  <w:style w:type="table" w:styleId="284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</Company>
  <DocSecurity>0</DocSecurity>
  <Manager/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江苏省社会科</dc:title>
  <dc:creator>袁</dc:creator>
  <cp:lastModifiedBy>匿名</cp:lastModifiedBy>
  <cp:revision>6</cp:revision>
  <dcterms:created xsi:type="dcterms:W3CDTF">2007-04-25T17:25:00Z</dcterms:created>
  <dcterms:modified xsi:type="dcterms:W3CDTF">2025-09-18T01:53:36Z</dcterms:modified>
</cp:coreProperties>
</file>