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江苏开放大学科学研究项目、</w:t>
      </w:r>
      <w:r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  <w:t>科研成果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及成果评奖</w:t>
      </w:r>
    </w:p>
    <w:p>
      <w:pPr>
        <w:widowControl/>
        <w:spacing w:line="480" w:lineRule="atLeast"/>
        <w:jc w:val="center"/>
        <w:rPr>
          <w:rFonts w:ascii="方正小标宋简体" w:hAnsi="Times New Roman" w:eastAsia="方正小标宋简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意识形态审查表</w:t>
      </w:r>
    </w:p>
    <w:bookmarkEnd w:id="0"/>
    <w:p>
      <w:pPr>
        <w:spacing w:line="500" w:lineRule="exact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（项目申报□   项目结项□  境外发表人文社会科学类论文□ </w:t>
      </w:r>
    </w:p>
    <w:p>
      <w:pPr>
        <w:spacing w:line="500" w:lineRule="exact"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出版人文社会科学类著作□ </w:t>
      </w:r>
      <w:r>
        <w:rPr>
          <w:rFonts w:ascii="黑体" w:hAnsi="黑体" w:eastAsia="黑体"/>
          <w:b/>
          <w:bCs/>
          <w:sz w:val="24"/>
          <w:szCs w:val="24"/>
        </w:rPr>
        <w:t xml:space="preserve">  </w:t>
      </w:r>
      <w:r>
        <w:rPr>
          <w:rFonts w:hint="eastAsia" w:ascii="黑体" w:hAnsi="黑体" w:eastAsia="黑体"/>
          <w:b/>
          <w:bCs/>
          <w:sz w:val="24"/>
          <w:szCs w:val="24"/>
        </w:rPr>
        <w:t>成果评奖□   其他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/>
          <w:b/>
          <w:bCs/>
          <w:sz w:val="24"/>
          <w:szCs w:val="24"/>
        </w:rPr>
        <w:t>□  ）</w:t>
      </w:r>
    </w:p>
    <w:tbl>
      <w:tblPr>
        <w:tblStyle w:val="9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00"/>
        <w:gridCol w:w="793"/>
        <w:gridCol w:w="1652"/>
        <w:gridCol w:w="124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1.坚持以马克思主义为指导，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深刻领悟“两个确立”的决定性意义，增强“四个意识”、坚定“四个自信”、做到“两个维护”，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坚持正确的政治方向、价值取向和研究导向；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2.不存在矮化丑化党和国家形象、损害国家主权安全发展利益的情形；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3.不存在违反意识形态工作规定的其他情况。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                      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学院党总支/机关党委审核意见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负责人签字：（签章） 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科学技术处/社会科学处审核意见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负责人签字：（签章）</w:t>
            </w:r>
          </w:p>
          <w:p>
            <w:pPr>
              <w:widowControl/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5" w:lineRule="atLeast"/>
              <w:ind w:firstLine="3080" w:firstLineChars="11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405" w:lineRule="atLeast"/>
              <w:ind w:firstLine="4480" w:firstLineChars="16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9C77C-AE6B-4762-B18D-25E7FC6EA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4441DD6-4808-44E5-86CD-3639F59B2F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001F76-7384-4D84-A911-8844640E403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ECE0AAB-D0F0-4058-A502-E253FFFFB3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158EE5-BD58-42F0-A824-5AA04CBBA34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ZGM3Y2Y4OTk1N2ZiMWVjNTNkNDE3YTBmZTcyYzEifQ=="/>
    <w:docVar w:name="KSO_WPS_MARK_KEY" w:val="c4701fcb-14b5-48ae-a0a0-54aac09ba7ec"/>
  </w:docVars>
  <w:rsids>
    <w:rsidRoot w:val="00EA4E37"/>
    <w:rsid w:val="000464CE"/>
    <w:rsid w:val="000710C4"/>
    <w:rsid w:val="00074812"/>
    <w:rsid w:val="000B14A9"/>
    <w:rsid w:val="0011022F"/>
    <w:rsid w:val="001A01E7"/>
    <w:rsid w:val="002B3391"/>
    <w:rsid w:val="002B7F7B"/>
    <w:rsid w:val="00323673"/>
    <w:rsid w:val="00415375"/>
    <w:rsid w:val="00487646"/>
    <w:rsid w:val="00524F47"/>
    <w:rsid w:val="0056519C"/>
    <w:rsid w:val="0068101E"/>
    <w:rsid w:val="00787E15"/>
    <w:rsid w:val="007F593E"/>
    <w:rsid w:val="00807B6A"/>
    <w:rsid w:val="008104D1"/>
    <w:rsid w:val="009A60A3"/>
    <w:rsid w:val="009C3918"/>
    <w:rsid w:val="00A20871"/>
    <w:rsid w:val="00A455CA"/>
    <w:rsid w:val="00B81CC2"/>
    <w:rsid w:val="00BD0653"/>
    <w:rsid w:val="00C160F1"/>
    <w:rsid w:val="00C74C72"/>
    <w:rsid w:val="00D660BC"/>
    <w:rsid w:val="00DD3DDD"/>
    <w:rsid w:val="00EA4E37"/>
    <w:rsid w:val="00EE2F8D"/>
    <w:rsid w:val="00F824CF"/>
    <w:rsid w:val="00F833A9"/>
    <w:rsid w:val="04AC5B58"/>
    <w:rsid w:val="04C472F3"/>
    <w:rsid w:val="051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3 字符"/>
    <w:basedOn w:val="10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2024-03-26T01:43:00Z</dcterms:created>
  <dc:creator>陈冰月</dc:creator>
  <cp:lastModifiedBy>Mr.Niu</cp:lastModifiedBy>
  <cp:lastPrinted>2024-03-26T01:37:00Z</cp:lastPrinted>
  <dcterms:modified xsi:type="dcterms:W3CDTF">2024-12-17T09:49:26Z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A832CBA27D6946088BBCAA47D50A7930_13</vt:lpwstr>
  </property>
</Properties>
</file>